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7C26" w14:textId="46F1BDC2" w:rsidR="00D20F08" w:rsidRPr="00DB2BCD" w:rsidRDefault="00DB2BCD">
      <w:pPr>
        <w:rPr>
          <w:b/>
          <w:bCs/>
          <w:caps/>
        </w:rPr>
      </w:pPr>
      <w:r w:rsidRPr="00DB2BCD">
        <w:rPr>
          <w:b/>
          <w:bCs/>
          <w:caps/>
        </w:rPr>
        <w:t>Stappenplan in geval van Datalek</w:t>
      </w:r>
    </w:p>
    <w:p w14:paraId="43099BD6" w14:textId="2F2FBFE9" w:rsidR="00DB2BCD" w:rsidRDefault="00DB2BCD">
      <w:proofErr w:type="spellStart"/>
      <w:r>
        <w:t>Praktijk</w:t>
      </w:r>
      <w:proofErr w:type="spellEnd"/>
      <w:r>
        <w:t xml:space="preserve"> </w:t>
      </w:r>
      <w:proofErr w:type="spellStart"/>
      <w:r>
        <w:t>Mesologie</w:t>
      </w:r>
      <w:proofErr w:type="spellEnd"/>
      <w:r>
        <w:t xml:space="preserve"> Groningen</w:t>
      </w:r>
    </w:p>
    <w:p w14:paraId="55E2144D" w14:textId="3D66CEA0" w:rsidR="00DB2BCD" w:rsidRDefault="00DB2BCD">
      <w:pPr>
        <w:rPr>
          <w:lang w:val="nl-NL"/>
        </w:rPr>
      </w:pPr>
      <w:r w:rsidRPr="00DB2BCD">
        <w:rPr>
          <w:lang w:val="nl-NL"/>
        </w:rPr>
        <w:t>In het geval de P</w:t>
      </w:r>
      <w:r>
        <w:rPr>
          <w:lang w:val="nl-NL"/>
        </w:rPr>
        <w:t xml:space="preserve">raktijk </w:t>
      </w:r>
      <w:proofErr w:type="spellStart"/>
      <w:r>
        <w:rPr>
          <w:lang w:val="nl-NL"/>
        </w:rPr>
        <w:t>Mesologie</w:t>
      </w:r>
      <w:proofErr w:type="spellEnd"/>
      <w:r>
        <w:rPr>
          <w:lang w:val="nl-NL"/>
        </w:rPr>
        <w:t xml:space="preserve"> Groningen onverhoopt te maken krijgt met een </w:t>
      </w:r>
      <w:proofErr w:type="spellStart"/>
      <w:r>
        <w:rPr>
          <w:lang w:val="nl-NL"/>
        </w:rPr>
        <w:t>datalek</w:t>
      </w:r>
      <w:proofErr w:type="spellEnd"/>
      <w:r>
        <w:rPr>
          <w:lang w:val="nl-NL"/>
        </w:rPr>
        <w:t xml:space="preserve">, dan volgt de Praktijk </w:t>
      </w:r>
      <w:proofErr w:type="spellStart"/>
      <w:r>
        <w:rPr>
          <w:lang w:val="nl-NL"/>
        </w:rPr>
        <w:t>Mesologie</w:t>
      </w:r>
      <w:proofErr w:type="spellEnd"/>
      <w:r>
        <w:rPr>
          <w:lang w:val="nl-NL"/>
        </w:rPr>
        <w:t xml:space="preserve"> Groningen het door de Autoriteit Persoonsgegevens gehanteerde stappenplan. Dit plan behelst vijf (5) stappen die te nemen zijn.</w:t>
      </w:r>
    </w:p>
    <w:p w14:paraId="4F5FE1C0" w14:textId="2C64650F" w:rsidR="00DB2BCD" w:rsidRDefault="00DB2BCD">
      <w:pPr>
        <w:rPr>
          <w:lang w:val="nl-NL"/>
        </w:rPr>
      </w:pPr>
    </w:p>
    <w:p w14:paraId="2285AFEA" w14:textId="1D7AE1E0" w:rsidR="00DB2BCD" w:rsidRDefault="00DB2BCD" w:rsidP="00DB2BCD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Praktijkhoudster is de verantwoordelijke persoon te handelen in geval van een </w:t>
      </w:r>
      <w:proofErr w:type="spellStart"/>
      <w:r>
        <w:rPr>
          <w:lang w:val="nl-NL"/>
        </w:rPr>
        <w:t>datalek</w:t>
      </w:r>
      <w:proofErr w:type="spellEnd"/>
    </w:p>
    <w:p w14:paraId="0E38072D" w14:textId="7DCA1863" w:rsidR="00DB2BCD" w:rsidRDefault="00CE4508" w:rsidP="00DB2BCD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Praktijkhoudster analyseert zo snel mogelijk de situatie (</w:t>
      </w:r>
      <w:r w:rsidRPr="00CE4508">
        <w:rPr>
          <w:b/>
          <w:bCs/>
          <w:i/>
          <w:iCs/>
          <w:lang w:val="nl-NL"/>
        </w:rPr>
        <w:t>overzicht</w:t>
      </w:r>
      <w:r>
        <w:rPr>
          <w:lang w:val="nl-NL"/>
        </w:rPr>
        <w:t xml:space="preserve">). Wat is er gebeurd en wat is de omvang van het lek? </w:t>
      </w:r>
      <w:r w:rsidRPr="00CE4508">
        <w:rPr>
          <w:lang w:val="nl-NL"/>
        </w:rPr>
        <w:t xml:space="preserve">Gaat het om een inbreuk door gelekte, vernietigde of gewijzigde gegevens? </w:t>
      </w:r>
      <w:r w:rsidRPr="00CE4508">
        <w:rPr>
          <w:lang w:val="nl-NL"/>
        </w:rPr>
        <w:t>Als</w:t>
      </w:r>
      <w:r w:rsidRPr="00CE4508">
        <w:rPr>
          <w:lang w:val="nl-NL"/>
        </w:rPr>
        <w:t xml:space="preserve"> gegevens zijn gelekt, onderzoek</w:t>
      </w:r>
      <w:r>
        <w:rPr>
          <w:lang w:val="nl-NL"/>
        </w:rPr>
        <w:t>t praktijkhoudster</w:t>
      </w:r>
      <w:r w:rsidRPr="00CE4508">
        <w:rPr>
          <w:lang w:val="nl-NL"/>
        </w:rPr>
        <w:t xml:space="preserve"> wie er (mogelijk) toegang hebben (gehad) tot welke persoonsgegevens. </w:t>
      </w:r>
      <w:r>
        <w:rPr>
          <w:lang w:val="nl-NL"/>
        </w:rPr>
        <w:t>Op d</w:t>
      </w:r>
      <w:r w:rsidRPr="00CE4508">
        <w:rPr>
          <w:lang w:val="nl-NL"/>
        </w:rPr>
        <w:t xml:space="preserve">eze informatie </w:t>
      </w:r>
      <w:r>
        <w:rPr>
          <w:lang w:val="nl-NL"/>
        </w:rPr>
        <w:t xml:space="preserve">moeten de </w:t>
      </w:r>
      <w:r w:rsidRPr="00CE4508">
        <w:rPr>
          <w:lang w:val="nl-NL"/>
        </w:rPr>
        <w:t>vervolgstappen</w:t>
      </w:r>
      <w:r>
        <w:rPr>
          <w:lang w:val="nl-NL"/>
        </w:rPr>
        <w:t xml:space="preserve"> worden gebaseerd.</w:t>
      </w:r>
    </w:p>
    <w:p w14:paraId="57D099F6" w14:textId="0826EA5D" w:rsidR="00CE4508" w:rsidRDefault="00CE4508" w:rsidP="00DB2BCD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D</w:t>
      </w:r>
      <w:r w:rsidRPr="00CE4508">
        <w:rPr>
          <w:lang w:val="nl-NL"/>
        </w:rPr>
        <w:t xml:space="preserve">e </w:t>
      </w:r>
      <w:r w:rsidRPr="00E60CE5">
        <w:rPr>
          <w:b/>
          <w:bCs/>
          <w:lang w:val="nl-NL"/>
        </w:rPr>
        <w:t>schade</w:t>
      </w:r>
      <w:r w:rsidRPr="00E60CE5">
        <w:rPr>
          <w:b/>
          <w:bCs/>
          <w:lang w:val="nl-NL"/>
        </w:rPr>
        <w:t xml:space="preserve"> </w:t>
      </w:r>
      <w:r>
        <w:rPr>
          <w:lang w:val="nl-NL"/>
        </w:rPr>
        <w:t xml:space="preserve">wordt zo snel mogelijk </w:t>
      </w:r>
      <w:r w:rsidRPr="00E60CE5">
        <w:rPr>
          <w:b/>
          <w:bCs/>
          <w:lang w:val="nl-NL"/>
        </w:rPr>
        <w:t>beperkt</w:t>
      </w:r>
      <w:r>
        <w:rPr>
          <w:lang w:val="nl-NL"/>
        </w:rPr>
        <w:t>. O</w:t>
      </w:r>
      <w:r w:rsidRPr="00CE4508">
        <w:rPr>
          <w:lang w:val="nl-NL"/>
        </w:rPr>
        <w:t xml:space="preserve">p basis van stap 1 </w:t>
      </w:r>
      <w:r>
        <w:rPr>
          <w:lang w:val="nl-NL"/>
        </w:rPr>
        <w:t xml:space="preserve">wordt bepaald </w:t>
      </w:r>
      <w:r w:rsidRPr="00CE4508">
        <w:rPr>
          <w:lang w:val="nl-NL"/>
        </w:rPr>
        <w:t xml:space="preserve">of er maatregelen zijn die meteen </w:t>
      </w:r>
      <w:r>
        <w:rPr>
          <w:lang w:val="nl-NL"/>
        </w:rPr>
        <w:t xml:space="preserve">genomen kunnen worden </w:t>
      </w:r>
      <w:r w:rsidRPr="00CE4508">
        <w:rPr>
          <w:lang w:val="nl-NL"/>
        </w:rPr>
        <w:t xml:space="preserve">het </w:t>
      </w:r>
      <w:proofErr w:type="spellStart"/>
      <w:r w:rsidRPr="00CE4508">
        <w:rPr>
          <w:lang w:val="nl-NL"/>
        </w:rPr>
        <w:t>datalek</w:t>
      </w:r>
      <w:proofErr w:type="spellEnd"/>
      <w:r w:rsidRPr="00CE4508">
        <w:rPr>
          <w:lang w:val="nl-NL"/>
        </w:rPr>
        <w:t xml:space="preserve"> te beëindigen en de schade te beperken. </w:t>
      </w:r>
      <w:r>
        <w:rPr>
          <w:lang w:val="nl-NL"/>
        </w:rPr>
        <w:t xml:space="preserve">Zo ja, </w:t>
      </w:r>
      <w:r w:rsidRPr="00CE4508">
        <w:rPr>
          <w:lang w:val="nl-NL"/>
        </w:rPr>
        <w:t>neem</w:t>
      </w:r>
      <w:r>
        <w:rPr>
          <w:lang w:val="nl-NL"/>
        </w:rPr>
        <w:t>t praktijkhoudster</w:t>
      </w:r>
      <w:r w:rsidRPr="00CE4508">
        <w:rPr>
          <w:lang w:val="nl-NL"/>
        </w:rPr>
        <w:t xml:space="preserve"> deze maatregelen onmiddellijk. </w:t>
      </w:r>
      <w:r>
        <w:rPr>
          <w:lang w:val="nl-NL"/>
        </w:rPr>
        <w:t>Zij maakt</w:t>
      </w:r>
      <w:r w:rsidRPr="00CE4508">
        <w:rPr>
          <w:lang w:val="nl-NL"/>
        </w:rPr>
        <w:t xml:space="preserve"> tegelijkertijd een inschatting van het (mogelijke) risico dat het </w:t>
      </w:r>
      <w:proofErr w:type="spellStart"/>
      <w:r w:rsidRPr="00CE4508">
        <w:rPr>
          <w:lang w:val="nl-NL"/>
        </w:rPr>
        <w:t>datalek</w:t>
      </w:r>
      <w:proofErr w:type="spellEnd"/>
      <w:r w:rsidRPr="00CE4508">
        <w:rPr>
          <w:lang w:val="nl-NL"/>
        </w:rPr>
        <w:t xml:space="preserve"> oplevert</w:t>
      </w:r>
      <w:r>
        <w:rPr>
          <w:lang w:val="nl-NL"/>
        </w:rPr>
        <w:t>.</w:t>
      </w:r>
    </w:p>
    <w:p w14:paraId="57F9A868" w14:textId="395F8A07" w:rsidR="00CE4508" w:rsidRDefault="00E60CE5" w:rsidP="00DB2BCD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praktijkhoudster gaat na of het lek wel of </w:t>
      </w:r>
      <w:r w:rsidRPr="00CE4508">
        <w:rPr>
          <w:lang w:val="nl-NL"/>
        </w:rPr>
        <w:t xml:space="preserve">niet </w:t>
      </w:r>
      <w:r w:rsidRPr="00E60CE5">
        <w:rPr>
          <w:b/>
          <w:bCs/>
          <w:lang w:val="nl-NL"/>
        </w:rPr>
        <w:t>ge</w:t>
      </w:r>
      <w:r w:rsidRPr="00E60CE5">
        <w:rPr>
          <w:b/>
          <w:bCs/>
          <w:lang w:val="nl-NL"/>
        </w:rPr>
        <w:t>meld</w:t>
      </w:r>
      <w:r w:rsidRPr="00E60CE5">
        <w:rPr>
          <w:b/>
          <w:bCs/>
          <w:lang w:val="nl-NL"/>
        </w:rPr>
        <w:t xml:space="preserve"> moet worden </w:t>
      </w:r>
      <w:r w:rsidRPr="00E60CE5">
        <w:rPr>
          <w:b/>
          <w:bCs/>
          <w:lang w:val="nl-NL"/>
        </w:rPr>
        <w:t>bij de AP</w:t>
      </w:r>
      <w:r>
        <w:rPr>
          <w:lang w:val="nl-NL"/>
        </w:rPr>
        <w:t>.</w:t>
      </w:r>
      <w:r w:rsidRPr="00CE4508">
        <w:rPr>
          <w:lang w:val="nl-NL"/>
        </w:rPr>
        <w:t xml:space="preserve"> </w:t>
      </w:r>
      <w:proofErr w:type="gramStart"/>
      <w:r>
        <w:rPr>
          <w:lang w:val="nl-NL"/>
        </w:rPr>
        <w:t>Indien</w:t>
      </w:r>
      <w:proofErr w:type="gramEnd"/>
      <w:r>
        <w:rPr>
          <w:lang w:val="nl-NL"/>
        </w:rPr>
        <w:t xml:space="preserve"> dit het geval is, </w:t>
      </w:r>
      <w:r w:rsidRPr="00CE4508">
        <w:rPr>
          <w:lang w:val="nl-NL"/>
        </w:rPr>
        <w:t>zorg</w:t>
      </w:r>
      <w:r>
        <w:rPr>
          <w:lang w:val="nl-NL"/>
        </w:rPr>
        <w:t>t praktijkhoudster ervoor</w:t>
      </w:r>
      <w:r w:rsidRPr="00CE4508">
        <w:rPr>
          <w:lang w:val="nl-NL"/>
        </w:rPr>
        <w:t xml:space="preserve"> dat dit binnen 72 uur nadat het lek </w:t>
      </w:r>
      <w:r>
        <w:rPr>
          <w:lang w:val="nl-NL"/>
        </w:rPr>
        <w:t xml:space="preserve">is </w:t>
      </w:r>
      <w:r w:rsidRPr="00CE4508">
        <w:rPr>
          <w:lang w:val="nl-NL"/>
        </w:rPr>
        <w:t>ontdekt</w:t>
      </w:r>
      <w:r>
        <w:rPr>
          <w:lang w:val="nl-NL"/>
        </w:rPr>
        <w:t>, gedaan wordt</w:t>
      </w:r>
      <w:r w:rsidRPr="00CE4508">
        <w:rPr>
          <w:lang w:val="nl-NL"/>
        </w:rPr>
        <w:t xml:space="preserve">. </w:t>
      </w:r>
      <w:r>
        <w:rPr>
          <w:lang w:val="nl-NL"/>
        </w:rPr>
        <w:t>E</w:t>
      </w:r>
      <w:r w:rsidRPr="00CE4508">
        <w:rPr>
          <w:lang w:val="nl-NL"/>
        </w:rPr>
        <w:t xml:space="preserve">en </w:t>
      </w:r>
      <w:proofErr w:type="spellStart"/>
      <w:r w:rsidRPr="00CE4508">
        <w:rPr>
          <w:lang w:val="nl-NL"/>
        </w:rPr>
        <w:t>datalek</w:t>
      </w:r>
      <w:proofErr w:type="spellEnd"/>
      <w:r w:rsidRPr="00CE4508">
        <w:rPr>
          <w:lang w:val="nl-NL"/>
        </w:rPr>
        <w:t xml:space="preserve"> melden bij de AP </w:t>
      </w:r>
      <w:r>
        <w:rPr>
          <w:lang w:val="nl-NL"/>
        </w:rPr>
        <w:t xml:space="preserve">is verplicht, </w:t>
      </w:r>
      <w:r w:rsidRPr="00CE4508">
        <w:rPr>
          <w:lang w:val="nl-NL"/>
        </w:rPr>
        <w:t xml:space="preserve">tenzij het niet waarschijnlijk is dat het </w:t>
      </w:r>
      <w:proofErr w:type="spellStart"/>
      <w:r w:rsidRPr="00CE4508">
        <w:rPr>
          <w:lang w:val="nl-NL"/>
        </w:rPr>
        <w:t>datalek</w:t>
      </w:r>
      <w:proofErr w:type="spellEnd"/>
      <w:r w:rsidRPr="00CE4508">
        <w:rPr>
          <w:lang w:val="nl-NL"/>
        </w:rPr>
        <w:t xml:space="preserve"> een risico oplevert voor de rechten en vrijheden van de betrokken personen.</w:t>
      </w:r>
    </w:p>
    <w:p w14:paraId="213F0038" w14:textId="32C1567A" w:rsidR="00E60CE5" w:rsidRDefault="00E60CE5" w:rsidP="00DB2BCD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Praktijkhoudster r</w:t>
      </w:r>
      <w:r w:rsidRPr="00CE4508">
        <w:rPr>
          <w:lang w:val="nl-NL"/>
        </w:rPr>
        <w:t>egistreer</w:t>
      </w:r>
      <w:r>
        <w:rPr>
          <w:lang w:val="nl-NL"/>
        </w:rPr>
        <w:t>t</w:t>
      </w:r>
      <w:r w:rsidRPr="00CE4508">
        <w:rPr>
          <w:lang w:val="nl-NL"/>
        </w:rPr>
        <w:t xml:space="preserve"> het </w:t>
      </w:r>
      <w:proofErr w:type="spellStart"/>
      <w:r w:rsidRPr="00CE4508">
        <w:rPr>
          <w:lang w:val="nl-NL"/>
        </w:rPr>
        <w:t>datalek</w:t>
      </w:r>
      <w:proofErr w:type="spellEnd"/>
      <w:r w:rsidRPr="00CE4508">
        <w:rPr>
          <w:lang w:val="nl-NL"/>
        </w:rPr>
        <w:t xml:space="preserve"> in </w:t>
      </w:r>
      <w:r>
        <w:rPr>
          <w:lang w:val="nl-NL"/>
        </w:rPr>
        <w:t>het</w:t>
      </w:r>
      <w:r w:rsidRPr="00CE4508">
        <w:rPr>
          <w:lang w:val="nl-NL"/>
        </w:rPr>
        <w:t xml:space="preserve"> verplichte datalekregister</w:t>
      </w:r>
      <w:r>
        <w:rPr>
          <w:lang w:val="nl-NL"/>
        </w:rPr>
        <w:t>, o</w:t>
      </w:r>
      <w:r w:rsidRPr="00CE4508">
        <w:rPr>
          <w:lang w:val="nl-NL"/>
        </w:rPr>
        <w:t>ok wanneer</w:t>
      </w:r>
      <w:r>
        <w:rPr>
          <w:lang w:val="nl-NL"/>
        </w:rPr>
        <w:t xml:space="preserve"> </w:t>
      </w:r>
      <w:r w:rsidRPr="00CE4508">
        <w:rPr>
          <w:lang w:val="nl-NL"/>
        </w:rPr>
        <w:t xml:space="preserve">het </w:t>
      </w:r>
      <w:proofErr w:type="spellStart"/>
      <w:r w:rsidRPr="00CE4508">
        <w:rPr>
          <w:lang w:val="nl-NL"/>
        </w:rPr>
        <w:t>datalek</w:t>
      </w:r>
      <w:proofErr w:type="spellEnd"/>
      <w:r w:rsidRPr="00CE4508">
        <w:rPr>
          <w:lang w:val="nl-NL"/>
        </w:rPr>
        <w:t xml:space="preserve"> niet </w:t>
      </w:r>
      <w:r>
        <w:rPr>
          <w:lang w:val="nl-NL"/>
        </w:rPr>
        <w:t>ge</w:t>
      </w:r>
      <w:r w:rsidRPr="00CE4508">
        <w:rPr>
          <w:lang w:val="nl-NL"/>
        </w:rPr>
        <w:t>meld</w:t>
      </w:r>
      <w:r>
        <w:rPr>
          <w:lang w:val="nl-NL"/>
        </w:rPr>
        <w:t xml:space="preserve"> word</w:t>
      </w:r>
      <w:r w:rsidRPr="00CE4508">
        <w:rPr>
          <w:lang w:val="nl-NL"/>
        </w:rPr>
        <w:t>t aan de AP</w:t>
      </w:r>
      <w:r>
        <w:rPr>
          <w:lang w:val="nl-NL"/>
        </w:rPr>
        <w:t>.</w:t>
      </w:r>
    </w:p>
    <w:p w14:paraId="3E1F639B" w14:textId="21612AAA" w:rsidR="00E60CE5" w:rsidRDefault="00E60CE5" w:rsidP="00E60CE5">
      <w:pPr>
        <w:pStyle w:val="ListParagraph"/>
        <w:numPr>
          <w:ilvl w:val="0"/>
          <w:numId w:val="1"/>
        </w:numPr>
      </w:pPr>
      <w:r>
        <w:rPr>
          <w:lang w:val="nl-NL"/>
        </w:rPr>
        <w:t>Praktijkhoudster volbrengt een evaluatie van de gebeurtenis ten einde herhaling van een dergelijk voorval te voorkomen.</w:t>
      </w:r>
    </w:p>
    <w:p w14:paraId="56A63539" w14:textId="13384735" w:rsidR="00DB2BCD" w:rsidRDefault="00DB2BCD"/>
    <w:sectPr w:rsidR="00DB2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F04BC"/>
    <w:multiLevelType w:val="hybridMultilevel"/>
    <w:tmpl w:val="A2FACC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CD"/>
    <w:rsid w:val="000A0A89"/>
    <w:rsid w:val="00362162"/>
    <w:rsid w:val="00C106EB"/>
    <w:rsid w:val="00CE4508"/>
    <w:rsid w:val="00D20F08"/>
    <w:rsid w:val="00DB2BCD"/>
    <w:rsid w:val="00E6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A1C2"/>
  <w15:chartTrackingRefBased/>
  <w15:docId w15:val="{9519600E-638C-40FC-AAF7-80DF8E8B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Pletiougina</dc:creator>
  <cp:keywords/>
  <dc:description/>
  <cp:lastModifiedBy>Elena Pletiougina</cp:lastModifiedBy>
  <cp:revision>1</cp:revision>
  <dcterms:created xsi:type="dcterms:W3CDTF">2021-11-28T15:56:00Z</dcterms:created>
  <dcterms:modified xsi:type="dcterms:W3CDTF">2021-11-28T16:12:00Z</dcterms:modified>
</cp:coreProperties>
</file>